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yilfh3tq1289" w:id="0"/>
      <w:bookmarkEnd w:id="0"/>
      <w:r w:rsidDel="00000000" w:rsidR="00000000" w:rsidRPr="00000000">
        <w:rPr>
          <w:rtl w:val="0"/>
        </w:rPr>
        <w:t xml:space="preserve">DOHODA O ZRUŠENÍ PRACOVNÍHO POMĚRU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§ 49 zákona č. 262/2006 Sb., zákonník práce,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číslo]</w:t>
      </w:r>
      <w:r w:rsidDel="00000000" w:rsidR="00000000" w:rsidRPr="00000000">
        <w:rPr>
          <w:rtl w:val="0"/>
        </w:rPr>
        <w:br w:type="textWrapping"/>
        <w:t xml:space="preserve">Zastoupený: </w:t>
      </w:r>
      <w:r w:rsidDel="00000000" w:rsidR="00000000" w:rsidRPr="00000000">
        <w:rPr>
          <w:highlight w:val="yellow"/>
          <w:rtl w:val="0"/>
        </w:rPr>
        <w:t xml:space="preserve">[Jméno a příjmení, funkce]</w:t>
      </w:r>
      <w:r w:rsidDel="00000000" w:rsidR="00000000" w:rsidRPr="00000000">
        <w:rPr>
          <w:rtl w:val="0"/>
        </w:rPr>
        <w:br w:type="textWrapping"/>
        <w:t xml:space="preserve">(dále jen „Zaměstnavatel“)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zaměstnance]</w:t>
      </w:r>
      <w:r w:rsidDel="00000000" w:rsidR="00000000" w:rsidRPr="00000000">
        <w:rPr>
          <w:rtl w:val="0"/>
        </w:rPr>
        <w:br w:type="textWrapping"/>
        <w:t xml:space="preserve">Narozen(a):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Adresa: </w:t>
      </w:r>
      <w:r w:rsidDel="00000000" w:rsidR="00000000" w:rsidRPr="00000000">
        <w:rPr>
          <w:highlight w:val="yellow"/>
          <w:rtl w:val="0"/>
        </w:rPr>
        <w:t xml:space="preserve">[Bydliště]</w:t>
      </w:r>
      <w:r w:rsidDel="00000000" w:rsidR="00000000" w:rsidRPr="00000000">
        <w:rPr>
          <w:rtl w:val="0"/>
        </w:rPr>
        <w:br w:type="textWrapping"/>
        <w:t xml:space="preserve">(dále jen „Zaměstnanec“)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dohody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a Zaměstnanec se dohodli na zrušení pracovního poměru, který byl uzavřen na základě pracovní smlouvy ze dne </w:t>
      </w:r>
      <w:r w:rsidDel="00000000" w:rsidR="00000000" w:rsidRPr="00000000">
        <w:rPr>
          <w:highlight w:val="yellow"/>
          <w:rtl w:val="0"/>
        </w:rPr>
        <w:t xml:space="preserve">[datum uzavření pracovní smlouvy]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Pracovní poměr bude ukončen ke dni </w:t>
      </w:r>
      <w:r w:rsidDel="00000000" w:rsidR="00000000" w:rsidRPr="00000000">
        <w:rPr>
          <w:highlight w:val="yellow"/>
          <w:rtl w:val="0"/>
        </w:rPr>
        <w:t xml:space="preserve">[datum ukončení]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Vypořádání práv a povinností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 dni ukončení pracovního poměru se strany zavazují vypořádat všechny vzájemné nároky vyplývající z tohoto poměru.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vyplatit Zaměstnanci veškeré dosud nevyplacené mzdy, případné odstupné či jiné finanční nároky, a to nejpozději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vrátit Zaměstnavateli veškeré svěřené pomůcky, zařízení nebo jiné prostředky, a to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Prohlášení smluvních stran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Smluvní strany prohlašují, že uzavření této dohody je výsledkem jejich vzájemné dohody a bylo uzavřeno svobodně, vážně a bez nátlaku.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nahrazuje veškerá předchozí ujednání mezi stranami, která se týkají ukončení pracovního poměru.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Závěrečná ustanovení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je vyhotovena ve dvou stejnopisech, z nichž každá strana obdrží jeden.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nabývá účinnosti dnem jejího podpisu oběma stranami.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Zaměstnavatele:</w:t>
        <w:tab/>
        <w:tab/>
        <w:tab/>
        <w:tab/>
        <w:tab/>
        <w:tab/>
        <w:t xml:space="preserve">Za Zaměstnance: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ab/>
        <w:t xml:space="preserve">………………………………</w:t>
        <w:tab/>
        <w:tab/>
        <w:tab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[Jméno, funkce]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